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58" w:rsidRPr="00D8136B" w:rsidRDefault="00047658" w:rsidP="0004765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36B">
        <w:rPr>
          <w:rFonts w:ascii="Times New Roman" w:hAnsi="Times New Roman" w:cs="Times New Roman"/>
          <w:b/>
          <w:sz w:val="32"/>
          <w:szCs w:val="32"/>
        </w:rPr>
        <w:t>Муниципальное автономное дошкольное образовательное учреждение «Детский сад №1 города Белогорск»</w:t>
      </w:r>
    </w:p>
    <w:p w:rsidR="003E78A5" w:rsidRDefault="003E78A5" w:rsidP="003E78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9AEBD05" wp14:editId="3F9659F5">
            <wp:simplePos x="0" y="0"/>
            <wp:positionH relativeFrom="column">
              <wp:posOffset>1597660</wp:posOffset>
            </wp:positionH>
            <wp:positionV relativeFrom="paragraph">
              <wp:posOffset>-130586</wp:posOffset>
            </wp:positionV>
            <wp:extent cx="2743200" cy="2647950"/>
            <wp:effectExtent l="38100" t="57150" r="57150" b="106680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kola-finans-gramotyi-CMYK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70" t="13922" r="10861" b="4313"/>
                    <a:stretch/>
                  </pic:blipFill>
                  <pic:spPr bwMode="auto">
                    <a:xfrm>
                      <a:off x="0" y="0"/>
                      <a:ext cx="2743200" cy="264795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8A5" w:rsidRDefault="003E78A5" w:rsidP="003E78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8A5" w:rsidRDefault="003E78A5" w:rsidP="003E78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8A5" w:rsidRDefault="003E78A5" w:rsidP="003E78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8A5" w:rsidRDefault="003E78A5" w:rsidP="003E78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8A5" w:rsidRDefault="003E78A5" w:rsidP="003E78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8A5" w:rsidRDefault="003E78A5" w:rsidP="003E78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8A5" w:rsidRDefault="003E78A5" w:rsidP="003E78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8A5" w:rsidRDefault="003E78A5" w:rsidP="003E78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8A5" w:rsidRDefault="003E78A5" w:rsidP="003E7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7658" w:rsidRPr="00047658" w:rsidRDefault="00047658" w:rsidP="0004765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7658">
        <w:rPr>
          <w:rFonts w:ascii="Times New Roman" w:hAnsi="Times New Roman" w:cs="Times New Roman"/>
          <w:b/>
          <w:sz w:val="32"/>
          <w:szCs w:val="32"/>
        </w:rPr>
        <w:t xml:space="preserve">Организованная образовательная деятельность </w:t>
      </w:r>
    </w:p>
    <w:p w:rsidR="003E78A5" w:rsidRPr="00047658" w:rsidRDefault="00047658" w:rsidP="0004765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7658">
        <w:rPr>
          <w:rFonts w:ascii="Times New Roman" w:hAnsi="Times New Roman" w:cs="Times New Roman"/>
          <w:b/>
          <w:sz w:val="32"/>
          <w:szCs w:val="32"/>
        </w:rPr>
        <w:t>в подготовительной к школе группе</w:t>
      </w:r>
    </w:p>
    <w:p w:rsidR="003E78A5" w:rsidRPr="00D8136B" w:rsidRDefault="00047658" w:rsidP="003E78A5">
      <w:pPr>
        <w:spacing w:after="0" w:line="360" w:lineRule="auto"/>
        <w:jc w:val="center"/>
        <w:rPr>
          <w:rFonts w:ascii="Times New Roman" w:hAnsi="Times New Roman" w:cs="Times New Roman"/>
          <w:b/>
          <w:color w:val="008000"/>
          <w:sz w:val="48"/>
          <w:szCs w:val="48"/>
        </w:rPr>
      </w:pPr>
      <w:r w:rsidRPr="00047658">
        <w:rPr>
          <w:rFonts w:ascii="Times New Roman" w:hAnsi="Times New Roman" w:cs="Times New Roman"/>
          <w:b/>
          <w:color w:val="008000"/>
          <w:sz w:val="48"/>
          <w:szCs w:val="48"/>
        </w:rPr>
        <w:t>«</w:t>
      </w:r>
      <w:r w:rsidR="003E78A5" w:rsidRPr="00D8136B">
        <w:rPr>
          <w:rFonts w:ascii="Times New Roman" w:hAnsi="Times New Roman" w:cs="Times New Roman"/>
          <w:b/>
          <w:color w:val="008000"/>
          <w:sz w:val="48"/>
          <w:szCs w:val="48"/>
        </w:rPr>
        <w:t>Семейный бюджет</w:t>
      </w:r>
      <w:r>
        <w:rPr>
          <w:rFonts w:ascii="Times New Roman" w:hAnsi="Times New Roman" w:cs="Times New Roman"/>
          <w:b/>
          <w:color w:val="008000"/>
          <w:sz w:val="48"/>
          <w:szCs w:val="48"/>
        </w:rPr>
        <w:t>»</w:t>
      </w:r>
    </w:p>
    <w:p w:rsidR="00D87844" w:rsidRDefault="00D87844" w:rsidP="00D87844">
      <w:pPr>
        <w:spacing w:after="0" w:line="360" w:lineRule="auto"/>
        <w:ind w:left="4395"/>
        <w:rPr>
          <w:rFonts w:ascii="Times New Roman" w:hAnsi="Times New Roman" w:cs="Times New Roman"/>
          <w:b/>
          <w:sz w:val="28"/>
          <w:szCs w:val="28"/>
        </w:rPr>
      </w:pPr>
    </w:p>
    <w:p w:rsidR="003E78A5" w:rsidRPr="00D87844" w:rsidRDefault="00D87844" w:rsidP="00FF348A">
      <w:pPr>
        <w:tabs>
          <w:tab w:val="left" w:pos="4962"/>
        </w:tabs>
        <w:spacing w:after="0" w:line="360" w:lineRule="auto"/>
        <w:ind w:left="4962"/>
        <w:rPr>
          <w:rFonts w:ascii="Times New Roman" w:hAnsi="Times New Roman" w:cs="Times New Roman"/>
          <w:b/>
          <w:sz w:val="28"/>
          <w:szCs w:val="28"/>
        </w:rPr>
      </w:pPr>
      <w:r w:rsidRPr="00D87844">
        <w:rPr>
          <w:rFonts w:ascii="Times New Roman" w:hAnsi="Times New Roman" w:cs="Times New Roman"/>
          <w:b/>
          <w:sz w:val="28"/>
          <w:szCs w:val="28"/>
        </w:rPr>
        <w:t>Авторы:</w:t>
      </w:r>
    </w:p>
    <w:p w:rsidR="00FF348A" w:rsidRDefault="00D87844" w:rsidP="00FF348A">
      <w:pPr>
        <w:tabs>
          <w:tab w:val="left" w:pos="4962"/>
        </w:tabs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48A">
        <w:rPr>
          <w:rFonts w:ascii="Times New Roman" w:hAnsi="Times New Roman" w:cs="Times New Roman"/>
          <w:sz w:val="28"/>
          <w:szCs w:val="28"/>
        </w:rPr>
        <w:t>Наталья Викторовна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7844" w:rsidRDefault="00D87844" w:rsidP="00FF348A">
      <w:pPr>
        <w:tabs>
          <w:tab w:val="left" w:pos="4962"/>
        </w:tabs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FF348A" w:rsidRDefault="00D87844" w:rsidP="00FF348A">
      <w:pPr>
        <w:tabs>
          <w:tab w:val="left" w:pos="4962"/>
        </w:tabs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Тюлькова </w:t>
      </w:r>
      <w:r w:rsidR="00FF348A">
        <w:rPr>
          <w:rFonts w:ascii="Times New Roman" w:hAnsi="Times New Roman" w:cs="Times New Roman"/>
          <w:sz w:val="28"/>
          <w:szCs w:val="28"/>
        </w:rPr>
        <w:t>Ирина Николаевна,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844" w:rsidRDefault="00D87844" w:rsidP="00FF348A">
      <w:pPr>
        <w:tabs>
          <w:tab w:val="left" w:pos="4962"/>
        </w:tabs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3E78A5" w:rsidRDefault="003E78A5" w:rsidP="003E7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3091" w:rsidRDefault="00F23091" w:rsidP="003E7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3091" w:rsidRDefault="00F23091" w:rsidP="003E7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78A5" w:rsidRPr="00C12A5B" w:rsidRDefault="003E78A5" w:rsidP="00F230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A5B">
        <w:rPr>
          <w:rFonts w:ascii="Times New Roman" w:hAnsi="Times New Roman" w:cs="Times New Roman"/>
          <w:b/>
          <w:sz w:val="28"/>
          <w:szCs w:val="28"/>
        </w:rPr>
        <w:t>676850, Амурская обл., г. Белогорск, ул. Северная, 19</w:t>
      </w:r>
    </w:p>
    <w:p w:rsidR="003E78A5" w:rsidRDefault="00C12A5B" w:rsidP="00F230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</w:t>
      </w:r>
      <w:r w:rsidR="003E78A5" w:rsidRPr="00C12A5B">
        <w:rPr>
          <w:rFonts w:ascii="Times New Roman" w:hAnsi="Times New Roman" w:cs="Times New Roman"/>
          <w:b/>
          <w:sz w:val="28"/>
          <w:szCs w:val="28"/>
        </w:rPr>
        <w:t>: 8(41641) 21881</w:t>
      </w:r>
    </w:p>
    <w:p w:rsidR="003E78A5" w:rsidRDefault="003E78A5" w:rsidP="003E7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7658" w:rsidRDefault="00047658" w:rsidP="00C12A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7658" w:rsidRDefault="00047658" w:rsidP="000476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Белогорск, 2019</w:t>
      </w:r>
    </w:p>
    <w:p w:rsidR="00D8136B" w:rsidRPr="00D8136B" w:rsidRDefault="00D8136B" w:rsidP="00D8136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</w:pPr>
      <w:r w:rsidRPr="00D8136B"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  <w:lastRenderedPageBreak/>
        <w:t>Методический блок</w:t>
      </w:r>
    </w:p>
    <w:p w:rsidR="00D8136B" w:rsidRPr="00D8136B" w:rsidRDefault="00D8136B" w:rsidP="00D8136B">
      <w:pPr>
        <w:widowControl w:val="0"/>
        <w:suppressAutoHyphens/>
        <w:spacing w:after="0" w:line="240" w:lineRule="auto"/>
        <w:jc w:val="center"/>
        <w:rPr>
          <w:rFonts w:ascii="Franklin Gothic Medium" w:eastAsia="Andale Sans UI" w:hAnsi="Franklin Gothic Medium" w:cs="Franklin Gothic Medium"/>
          <w:b/>
          <w:bCs/>
          <w:i/>
          <w:iCs/>
          <w:kern w:val="1"/>
          <w:sz w:val="32"/>
          <w:szCs w:val="32"/>
        </w:rPr>
      </w:pPr>
    </w:p>
    <w:tbl>
      <w:tblPr>
        <w:tblW w:w="9574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2345"/>
        <w:gridCol w:w="2279"/>
        <w:gridCol w:w="4950"/>
      </w:tblGrid>
      <w:tr w:rsidR="00D8136B" w:rsidRPr="00D8136B" w:rsidTr="00FF64FD">
        <w:trPr>
          <w:trHeight w:val="1980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36B" w:rsidRPr="00762BA9" w:rsidRDefault="00D8136B" w:rsidP="00D8136B">
            <w:pPr>
              <w:widowControl w:val="0"/>
              <w:suppressAutoHyphens/>
              <w:spacing w:after="0" w:line="36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762BA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Цель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36B" w:rsidRPr="00D8136B" w:rsidRDefault="00D8136B" w:rsidP="00D8136B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D8136B">
              <w:rPr>
                <w:rFonts w:ascii="Times New Roman" w:eastAsia="Andale Sans UI" w:hAnsi="Times New Roman" w:cs="Times New Roman"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2FD70733" wp14:editId="673BE9BF">
                  <wp:extent cx="1258785" cy="989704"/>
                  <wp:effectExtent l="0" t="0" r="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93" cy="989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6B" w:rsidRPr="00201891" w:rsidRDefault="00201891" w:rsidP="00201891">
            <w:pPr>
              <w:widowControl w:val="0"/>
              <w:suppressAutoHyphens/>
              <w:snapToGrid w:val="0"/>
              <w:spacing w:after="0" w:line="360" w:lineRule="auto"/>
              <w:ind w:firstLine="589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201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</w:t>
            </w:r>
            <w:r w:rsidR="00531852" w:rsidRPr="00201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представлений о семейном бюджете и значимости финансовой грамотности в семейной экономике посредством различных видов деятельности.</w:t>
            </w:r>
          </w:p>
        </w:tc>
      </w:tr>
      <w:tr w:rsidR="00D8136B" w:rsidRPr="00D8136B" w:rsidTr="00FF64FD">
        <w:trPr>
          <w:trHeight w:val="2265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36B" w:rsidRPr="00762BA9" w:rsidRDefault="00D8136B" w:rsidP="00D8136B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762BA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Задачи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36B" w:rsidRPr="00D8136B" w:rsidRDefault="00D8136B" w:rsidP="00D8136B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D8136B">
              <w:rPr>
                <w:rFonts w:ascii="Times New Roman" w:eastAsia="Andale Sans UI" w:hAnsi="Times New Roman" w:cs="Times New Roman"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3ADCA978" wp14:editId="3E5E2AC6">
                  <wp:extent cx="1133124" cy="925157"/>
                  <wp:effectExtent l="0" t="0" r="0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157" cy="925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852" w:rsidRPr="00201891" w:rsidRDefault="00201891" w:rsidP="00201891">
            <w:pPr>
              <w:pStyle w:val="arttext"/>
              <w:numPr>
                <w:ilvl w:val="0"/>
                <w:numId w:val="5"/>
              </w:numPr>
              <w:tabs>
                <w:tab w:val="clear" w:pos="720"/>
                <w:tab w:val="left" w:pos="0"/>
                <w:tab w:val="left" w:pos="568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rFonts w:eastAsia="ヒラギノ角ゴ Pro W3"/>
                <w:color w:val="000000"/>
                <w:sz w:val="28"/>
                <w:szCs w:val="28"/>
                <w:lang w:eastAsia="en-US"/>
              </w:rPr>
            </w:pPr>
            <w:r w:rsidRPr="00201891">
              <w:rPr>
                <w:rFonts w:eastAsia="ヒラギノ角ゴ Pro W3"/>
                <w:color w:val="000000"/>
                <w:sz w:val="28"/>
                <w:szCs w:val="28"/>
                <w:lang w:eastAsia="en-US"/>
              </w:rPr>
              <w:t xml:space="preserve">Закрепить </w:t>
            </w:r>
            <w:r w:rsidR="00531852" w:rsidRPr="00201891">
              <w:rPr>
                <w:rFonts w:eastAsia="ヒラギノ角ゴ Pro W3"/>
                <w:color w:val="000000"/>
                <w:sz w:val="28"/>
                <w:szCs w:val="28"/>
                <w:lang w:eastAsia="en-US"/>
              </w:rPr>
              <w:t>понимание экономических категорий «Семейный бюджет»</w:t>
            </w:r>
            <w:r w:rsidRPr="00201891">
              <w:rPr>
                <w:rFonts w:eastAsia="ヒラギノ角ゴ Pro W3"/>
                <w:color w:val="000000"/>
                <w:sz w:val="28"/>
                <w:szCs w:val="28"/>
                <w:lang w:eastAsia="en-US"/>
              </w:rPr>
              <w:t>.</w:t>
            </w:r>
          </w:p>
          <w:p w:rsidR="00531852" w:rsidRPr="00201891" w:rsidRDefault="00201891" w:rsidP="00201891">
            <w:pPr>
              <w:pStyle w:val="arttext"/>
              <w:numPr>
                <w:ilvl w:val="0"/>
                <w:numId w:val="5"/>
              </w:numPr>
              <w:tabs>
                <w:tab w:val="clear" w:pos="720"/>
                <w:tab w:val="left" w:pos="0"/>
                <w:tab w:val="left" w:pos="568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rFonts w:eastAsia="ヒラギノ角ゴ Pro W3"/>
                <w:color w:val="000000"/>
                <w:sz w:val="28"/>
                <w:szCs w:val="28"/>
                <w:lang w:eastAsia="en-US"/>
              </w:rPr>
            </w:pPr>
            <w:r w:rsidRPr="00201891">
              <w:rPr>
                <w:rFonts w:eastAsia="ヒラギノ角ゴ Pro W3"/>
                <w:color w:val="000000"/>
                <w:sz w:val="28"/>
                <w:szCs w:val="28"/>
                <w:lang w:eastAsia="en-US"/>
              </w:rPr>
              <w:t xml:space="preserve">Способствовать </w:t>
            </w:r>
            <w:r w:rsidR="00531852" w:rsidRPr="00201891">
              <w:rPr>
                <w:rFonts w:eastAsia="ヒラギノ角ゴ Pro W3"/>
                <w:color w:val="000000"/>
                <w:sz w:val="28"/>
                <w:szCs w:val="28"/>
                <w:lang w:eastAsia="en-US"/>
              </w:rPr>
              <w:t>развитию умения ориентироваться в семейном бюджете и способности рационально формулировать свои запросы как члена семьи</w:t>
            </w:r>
            <w:r w:rsidRPr="00201891">
              <w:rPr>
                <w:rFonts w:eastAsia="ヒラギノ角ゴ Pro W3"/>
                <w:color w:val="000000"/>
                <w:sz w:val="28"/>
                <w:szCs w:val="28"/>
                <w:lang w:eastAsia="en-US"/>
              </w:rPr>
              <w:t>.</w:t>
            </w:r>
          </w:p>
          <w:p w:rsidR="00531852" w:rsidRPr="00201891" w:rsidRDefault="00201891" w:rsidP="00201891">
            <w:pPr>
              <w:pStyle w:val="arttext"/>
              <w:numPr>
                <w:ilvl w:val="0"/>
                <w:numId w:val="5"/>
              </w:numPr>
              <w:tabs>
                <w:tab w:val="clear" w:pos="720"/>
                <w:tab w:val="left" w:pos="0"/>
                <w:tab w:val="left" w:pos="568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rFonts w:eastAsia="ヒラギノ角ゴ Pro W3"/>
                <w:color w:val="000000"/>
                <w:sz w:val="28"/>
                <w:szCs w:val="28"/>
                <w:lang w:eastAsia="en-US"/>
              </w:rPr>
            </w:pPr>
            <w:r w:rsidRPr="00201891">
              <w:rPr>
                <w:rFonts w:eastAsia="ヒラギノ角ゴ Pro W3"/>
                <w:color w:val="000000"/>
                <w:sz w:val="28"/>
                <w:szCs w:val="28"/>
                <w:lang w:eastAsia="en-US"/>
              </w:rPr>
              <w:t xml:space="preserve">Стимулировать </w:t>
            </w:r>
            <w:r w:rsidR="00531852" w:rsidRPr="00201891">
              <w:rPr>
                <w:rFonts w:eastAsia="ヒラギノ角ゴ Pro W3"/>
                <w:color w:val="000000"/>
                <w:sz w:val="28"/>
                <w:szCs w:val="28"/>
                <w:lang w:eastAsia="en-US"/>
              </w:rPr>
              <w:t>проявление собственного отношения к вопросам семейной экономики</w:t>
            </w:r>
            <w:r w:rsidRPr="00201891">
              <w:rPr>
                <w:rFonts w:eastAsia="ヒラギノ角ゴ Pro W3"/>
                <w:color w:val="000000"/>
                <w:sz w:val="28"/>
                <w:szCs w:val="28"/>
                <w:lang w:eastAsia="en-US"/>
              </w:rPr>
              <w:t>.</w:t>
            </w:r>
          </w:p>
          <w:p w:rsidR="00531852" w:rsidRPr="00201891" w:rsidRDefault="00201891" w:rsidP="00201891">
            <w:pPr>
              <w:pStyle w:val="arttext"/>
              <w:numPr>
                <w:ilvl w:val="0"/>
                <w:numId w:val="5"/>
              </w:numPr>
              <w:tabs>
                <w:tab w:val="clear" w:pos="720"/>
                <w:tab w:val="left" w:pos="0"/>
                <w:tab w:val="left" w:pos="568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rFonts w:eastAsia="ヒラギノ角ゴ Pro W3"/>
                <w:color w:val="000000"/>
                <w:sz w:val="28"/>
                <w:szCs w:val="28"/>
                <w:lang w:eastAsia="en-US"/>
              </w:rPr>
            </w:pPr>
            <w:r w:rsidRPr="00201891">
              <w:rPr>
                <w:rFonts w:eastAsia="ヒラギノ角ゴ Pro W3"/>
                <w:color w:val="000000"/>
                <w:sz w:val="28"/>
                <w:szCs w:val="28"/>
                <w:lang w:eastAsia="en-US"/>
              </w:rPr>
              <w:t xml:space="preserve">Воспитывать </w:t>
            </w:r>
            <w:r w:rsidR="00531852" w:rsidRPr="00201891">
              <w:rPr>
                <w:rFonts w:eastAsia="ヒラギノ角ゴ Pro W3"/>
                <w:color w:val="000000"/>
                <w:sz w:val="28"/>
                <w:szCs w:val="28"/>
                <w:lang w:eastAsia="en-US"/>
              </w:rPr>
              <w:t>бережливость, рачительность, смекалку, трудолюбие</w:t>
            </w:r>
            <w:r w:rsidRPr="00201891">
              <w:rPr>
                <w:rFonts w:eastAsia="ヒラギノ角ゴ Pro W3"/>
                <w:color w:val="000000"/>
                <w:sz w:val="28"/>
                <w:szCs w:val="28"/>
                <w:lang w:eastAsia="en-US"/>
              </w:rPr>
              <w:t>.</w:t>
            </w:r>
            <w:r w:rsidR="00531852" w:rsidRPr="00201891">
              <w:rPr>
                <w:rFonts w:eastAsia="ヒラギノ角ゴ Pro W3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31852" w:rsidRPr="00201891" w:rsidRDefault="00201891" w:rsidP="00201891">
            <w:pPr>
              <w:pStyle w:val="arttext"/>
              <w:numPr>
                <w:ilvl w:val="0"/>
                <w:numId w:val="5"/>
              </w:numPr>
              <w:tabs>
                <w:tab w:val="clear" w:pos="720"/>
                <w:tab w:val="left" w:pos="0"/>
                <w:tab w:val="left" w:pos="568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rFonts w:eastAsia="ヒラギノ角ゴ Pro W3"/>
                <w:color w:val="000000"/>
                <w:sz w:val="28"/>
                <w:szCs w:val="28"/>
                <w:lang w:eastAsia="en-US"/>
              </w:rPr>
            </w:pPr>
            <w:r w:rsidRPr="00201891">
              <w:rPr>
                <w:rFonts w:eastAsia="ヒラギノ角ゴ Pro W3"/>
                <w:color w:val="000000"/>
                <w:sz w:val="28"/>
                <w:szCs w:val="28"/>
                <w:lang w:eastAsia="en-US"/>
              </w:rPr>
              <w:t xml:space="preserve">Развивать </w:t>
            </w:r>
            <w:r w:rsidR="00531852" w:rsidRPr="00201891">
              <w:rPr>
                <w:rFonts w:eastAsia="ヒラギノ角ゴ Pro W3"/>
                <w:color w:val="000000"/>
                <w:sz w:val="28"/>
                <w:szCs w:val="28"/>
                <w:lang w:eastAsia="en-US"/>
              </w:rPr>
              <w:t>познавательные интересы, и интеллектуальные способности</w:t>
            </w:r>
            <w:r w:rsidRPr="00201891">
              <w:rPr>
                <w:rFonts w:eastAsia="ヒラギノ角ゴ Pro W3"/>
                <w:color w:val="000000"/>
                <w:sz w:val="28"/>
                <w:szCs w:val="28"/>
                <w:lang w:eastAsia="en-US"/>
              </w:rPr>
              <w:t>.</w:t>
            </w:r>
          </w:p>
          <w:p w:rsidR="00D8136B" w:rsidRPr="00201891" w:rsidRDefault="00201891" w:rsidP="00201891">
            <w:pPr>
              <w:pStyle w:val="arttext"/>
              <w:numPr>
                <w:ilvl w:val="0"/>
                <w:numId w:val="5"/>
              </w:numPr>
              <w:tabs>
                <w:tab w:val="clear" w:pos="720"/>
                <w:tab w:val="left" w:pos="0"/>
                <w:tab w:val="left" w:pos="568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rFonts w:eastAsia="Times New Roman"/>
                <w:color w:val="333333"/>
                <w:sz w:val="28"/>
                <w:szCs w:val="28"/>
              </w:rPr>
            </w:pPr>
            <w:r w:rsidRPr="00201891">
              <w:rPr>
                <w:rFonts w:eastAsia="ヒラギノ角ゴ Pro W3"/>
                <w:color w:val="000000"/>
                <w:sz w:val="28"/>
                <w:szCs w:val="28"/>
                <w:lang w:eastAsia="en-US"/>
              </w:rPr>
              <w:t xml:space="preserve">Поддерживать </w:t>
            </w:r>
            <w:r w:rsidR="00531852" w:rsidRPr="00201891">
              <w:rPr>
                <w:rFonts w:eastAsia="ヒラギノ角ゴ Pro W3"/>
                <w:color w:val="000000"/>
                <w:sz w:val="28"/>
                <w:szCs w:val="28"/>
                <w:lang w:eastAsia="en-US"/>
              </w:rPr>
              <w:t>экспериментирование с материалами</w:t>
            </w:r>
            <w:r w:rsidRPr="00201891">
              <w:rPr>
                <w:rFonts w:eastAsia="ヒラギノ角ゴ Pro W3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D8136B" w:rsidRPr="00D8136B" w:rsidTr="00FF64FD"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36B" w:rsidRPr="00762BA9" w:rsidRDefault="00D8136B" w:rsidP="00D8136B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762BA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Форма проведения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36B" w:rsidRPr="00D8136B" w:rsidRDefault="00D8136B" w:rsidP="00D8136B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D8136B">
              <w:rPr>
                <w:rFonts w:ascii="Times New Roman" w:eastAsia="Andale Sans UI" w:hAnsi="Times New Roman" w:cs="Times New Roman"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63DF3F94" wp14:editId="06970D27">
                  <wp:extent cx="1258645" cy="753304"/>
                  <wp:effectExtent l="0" t="0" r="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30" cy="753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6B" w:rsidRPr="00D8136B" w:rsidRDefault="00C12A5B" w:rsidP="00201891">
            <w:pPr>
              <w:widowControl w:val="0"/>
              <w:suppressAutoHyphens/>
              <w:spacing w:after="0" w:line="360" w:lineRule="auto"/>
              <w:ind w:firstLine="589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Организованная образовательная деятельность</w:t>
            </w:r>
            <w:r w:rsidR="00D8136B" w:rsidRPr="00D8136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с элементами </w:t>
            </w:r>
            <w:r w:rsidR="00201891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экспериментирования</w:t>
            </w:r>
          </w:p>
        </w:tc>
      </w:tr>
      <w:tr w:rsidR="00D8136B" w:rsidRPr="00D8136B" w:rsidTr="00FF64FD">
        <w:trPr>
          <w:trHeight w:val="1477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36B" w:rsidRPr="00762BA9" w:rsidRDefault="00D8136B" w:rsidP="00D8136B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762BA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36B" w:rsidRPr="00D8136B" w:rsidRDefault="00D8136B" w:rsidP="00D8136B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Franklin Gothic Medium" w:hAnsi="Times New Roman" w:cs="Times New Roman"/>
                <w:kern w:val="1"/>
                <w:sz w:val="28"/>
                <w:szCs w:val="28"/>
              </w:rPr>
            </w:pPr>
            <w:r w:rsidRPr="00D8136B">
              <w:rPr>
                <w:rFonts w:ascii="Times New Roman" w:eastAsia="Andale Sans UI" w:hAnsi="Times New Roman" w:cs="Times New Roman"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7BDD765E" wp14:editId="7A12E895">
                  <wp:extent cx="1250812" cy="935915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024" cy="9360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6B" w:rsidRPr="00D8136B" w:rsidRDefault="00D8136B" w:rsidP="00201891">
            <w:pPr>
              <w:widowControl w:val="0"/>
              <w:suppressAutoHyphens/>
              <w:snapToGrid w:val="0"/>
              <w:spacing w:after="0" w:line="360" w:lineRule="auto"/>
              <w:ind w:firstLine="589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D8136B">
              <w:rPr>
                <w:rFonts w:ascii="Times New Roman" w:eastAsia="Franklin Gothic Medium" w:hAnsi="Times New Roman" w:cs="Times New Roman"/>
                <w:kern w:val="1"/>
                <w:sz w:val="28"/>
                <w:szCs w:val="28"/>
              </w:rPr>
              <w:t>30 минут</w:t>
            </w:r>
          </w:p>
        </w:tc>
      </w:tr>
      <w:tr w:rsidR="00D8136B" w:rsidRPr="00D8136B" w:rsidTr="00A91F84">
        <w:trPr>
          <w:trHeight w:val="558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36B" w:rsidRPr="00762BA9" w:rsidRDefault="00D8136B" w:rsidP="00A716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BA9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  <w:r w:rsidR="00A7162B" w:rsidRPr="00762B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62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62B" w:rsidRPr="00762BA9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36B" w:rsidRPr="00D8136B" w:rsidRDefault="00B52269" w:rsidP="00392B23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2BB7A4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pt;height:84.7pt" filled="t">
                  <v:fill color2="black"/>
                  <v:imagedata r:id="rId14" o:title=""/>
                </v:shape>
              </w:pic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6B" w:rsidRPr="00A7162B" w:rsidRDefault="00D8136B" w:rsidP="00762BA9">
            <w:pPr>
              <w:pStyle w:val="a9"/>
              <w:numPr>
                <w:ilvl w:val="0"/>
                <w:numId w:val="4"/>
              </w:numPr>
              <w:tabs>
                <w:tab w:val="left" w:pos="484"/>
              </w:tabs>
              <w:snapToGrid w:val="0"/>
              <w:ind w:left="2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Мультимедиа.</w:t>
            </w:r>
          </w:p>
          <w:p w:rsidR="00A7162B" w:rsidRPr="00A91F84" w:rsidRDefault="00A7162B" w:rsidP="00762BA9">
            <w:pPr>
              <w:pStyle w:val="a9"/>
              <w:numPr>
                <w:ilvl w:val="0"/>
                <w:numId w:val="4"/>
              </w:numPr>
              <w:tabs>
                <w:tab w:val="left" w:pos="484"/>
              </w:tabs>
              <w:snapToGrid w:val="0"/>
              <w:ind w:left="2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</w:t>
            </w:r>
            <w:r w:rsidR="00A91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62BA9" w:rsidRPr="00762BA9" w:rsidRDefault="00762BA9" w:rsidP="00762BA9">
            <w:pPr>
              <w:pStyle w:val="a9"/>
              <w:numPr>
                <w:ilvl w:val="0"/>
                <w:numId w:val="4"/>
              </w:numPr>
              <w:tabs>
                <w:tab w:val="left" w:pos="484"/>
              </w:tabs>
              <w:snapToGrid w:val="0"/>
              <w:ind w:left="2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Графин. </w:t>
            </w:r>
          </w:p>
          <w:p w:rsidR="00762BA9" w:rsidRPr="00762BA9" w:rsidRDefault="00762BA9" w:rsidP="00762BA9">
            <w:pPr>
              <w:pStyle w:val="a9"/>
              <w:numPr>
                <w:ilvl w:val="0"/>
                <w:numId w:val="4"/>
              </w:numPr>
              <w:tabs>
                <w:tab w:val="left" w:pos="484"/>
              </w:tabs>
              <w:snapToGrid w:val="0"/>
              <w:ind w:left="2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Вода.</w:t>
            </w:r>
          </w:p>
          <w:p w:rsidR="00A91F84" w:rsidRPr="00A91F84" w:rsidRDefault="00A91F84" w:rsidP="00762BA9">
            <w:pPr>
              <w:pStyle w:val="a9"/>
              <w:numPr>
                <w:ilvl w:val="0"/>
                <w:numId w:val="4"/>
              </w:numPr>
              <w:tabs>
                <w:tab w:val="left" w:pos="484"/>
              </w:tabs>
              <w:snapToGrid w:val="0"/>
              <w:ind w:left="2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Пластиковые емкости под воду.</w:t>
            </w:r>
          </w:p>
          <w:p w:rsidR="00A91F84" w:rsidRPr="00A91F84" w:rsidRDefault="00A91F84" w:rsidP="00762BA9">
            <w:pPr>
              <w:pStyle w:val="a9"/>
              <w:numPr>
                <w:ilvl w:val="0"/>
                <w:numId w:val="4"/>
              </w:numPr>
              <w:tabs>
                <w:tab w:val="left" w:pos="484"/>
              </w:tabs>
              <w:snapToGrid w:val="0"/>
              <w:ind w:left="2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Пластиковые ложки.</w:t>
            </w:r>
          </w:p>
          <w:p w:rsidR="00A91F84" w:rsidRPr="00A91F84" w:rsidRDefault="00A91F84" w:rsidP="00762BA9">
            <w:pPr>
              <w:pStyle w:val="a9"/>
              <w:numPr>
                <w:ilvl w:val="0"/>
                <w:numId w:val="4"/>
              </w:numPr>
              <w:tabs>
                <w:tab w:val="left" w:pos="484"/>
              </w:tabs>
              <w:snapToGrid w:val="0"/>
              <w:ind w:left="2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Коктейльные трубочки.</w:t>
            </w:r>
          </w:p>
          <w:p w:rsidR="00A91F84" w:rsidRDefault="00A91F84" w:rsidP="00762BA9">
            <w:pPr>
              <w:pStyle w:val="a9"/>
              <w:numPr>
                <w:ilvl w:val="0"/>
                <w:numId w:val="4"/>
              </w:numPr>
              <w:tabs>
                <w:tab w:val="left" w:pos="484"/>
              </w:tabs>
              <w:snapToGrid w:val="0"/>
              <w:ind w:left="2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Средство для мытья посуды.</w:t>
            </w:r>
          </w:p>
          <w:p w:rsidR="00762BA9" w:rsidRPr="00D8136B" w:rsidRDefault="00762BA9" w:rsidP="00762BA9">
            <w:pPr>
              <w:pStyle w:val="a9"/>
              <w:numPr>
                <w:ilvl w:val="0"/>
                <w:numId w:val="4"/>
              </w:numPr>
              <w:tabs>
                <w:tab w:val="left" w:pos="484"/>
              </w:tabs>
              <w:snapToGrid w:val="0"/>
              <w:ind w:left="2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Бумажные салфетки.</w:t>
            </w:r>
          </w:p>
        </w:tc>
      </w:tr>
      <w:tr w:rsidR="00D8136B" w:rsidRPr="00D8136B" w:rsidTr="00FF64FD">
        <w:trPr>
          <w:trHeight w:val="1477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36B" w:rsidRPr="00762BA9" w:rsidRDefault="00D8136B" w:rsidP="00D8136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BA9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  <w:p w:rsidR="00D8136B" w:rsidRPr="00762BA9" w:rsidRDefault="00D8136B" w:rsidP="00D813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36B" w:rsidRPr="00D8136B" w:rsidRDefault="00B52269" w:rsidP="00D8136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07F69A6D">
                <v:shape id="_x0000_i1026" type="#_x0000_t75" style="width:87.25pt;height:94.85pt" filled="t">
                  <v:fill color2="black"/>
                  <v:imagedata r:id="rId15" o:title=""/>
                </v:shape>
              </w:pic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6B" w:rsidRPr="007D7A6E" w:rsidRDefault="00FF64FD" w:rsidP="007D7A6E">
            <w:pPr>
              <w:pStyle w:val="a9"/>
              <w:numPr>
                <w:ilvl w:val="0"/>
                <w:numId w:val="10"/>
              </w:numPr>
              <w:tabs>
                <w:tab w:val="left" w:pos="467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Особенности </w:t>
            </w:r>
            <w:r w:rsidR="00D8136B" w:rsidRPr="007D7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возраста целевой группы </w:t>
            </w:r>
            <w:r w:rsidR="00937B41" w:rsidRPr="007D7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предполагают наличие наглядной информации (презентация)</w:t>
            </w:r>
            <w:r w:rsidR="00D87844" w:rsidRPr="007D7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D7A6E" w:rsidRPr="007D7A6E" w:rsidRDefault="007D7A6E" w:rsidP="00B52269">
            <w:pPr>
              <w:pStyle w:val="a9"/>
              <w:numPr>
                <w:ilvl w:val="0"/>
                <w:numId w:val="10"/>
              </w:numPr>
              <w:tabs>
                <w:tab w:val="left" w:pos="467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Звуковые файлы воспроизводятся  по щелчку</w:t>
            </w:r>
            <w:r w:rsidR="00B522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(значок «звук»)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A7162B" w:rsidRPr="00D8136B" w:rsidTr="00FF64FD">
        <w:trPr>
          <w:trHeight w:val="1477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62B" w:rsidRPr="00762BA9" w:rsidRDefault="00A7162B" w:rsidP="00A7162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BA9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</w:t>
            </w:r>
          </w:p>
          <w:p w:rsidR="00A7162B" w:rsidRPr="00762BA9" w:rsidRDefault="00A7162B" w:rsidP="00D8136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62B" w:rsidRDefault="00615303" w:rsidP="00D8136B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29665" cy="112966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665" cy="1129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BA9" w:rsidRPr="00762BA9" w:rsidRDefault="00A7162B" w:rsidP="00762BA9">
            <w:pPr>
              <w:pStyle w:val="a9"/>
              <w:numPr>
                <w:ilvl w:val="0"/>
                <w:numId w:val="2"/>
              </w:numPr>
              <w:tabs>
                <w:tab w:val="left" w:pos="448"/>
              </w:tabs>
              <w:spacing w:after="0" w:line="360" w:lineRule="auto"/>
              <w:ind w:left="2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6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 и просмотр урока Тетушки Совы «Семейный бюджет» (3 серия)</w:t>
            </w:r>
            <w:r w:rsidR="00762B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62BA9" w:rsidRPr="00762BA9" w:rsidRDefault="00762BA9" w:rsidP="00762BA9">
            <w:pPr>
              <w:pStyle w:val="a9"/>
              <w:numPr>
                <w:ilvl w:val="0"/>
                <w:numId w:val="2"/>
              </w:numPr>
              <w:tabs>
                <w:tab w:val="left" w:pos="448"/>
              </w:tabs>
              <w:spacing w:after="0" w:line="360" w:lineRule="auto"/>
              <w:ind w:left="2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Беседы</w:t>
            </w:r>
            <w:r w:rsidR="00A7162B" w:rsidRPr="00A716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наши потребности, доходы и расходы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62BA9" w:rsidRPr="00762BA9" w:rsidRDefault="00762BA9" w:rsidP="00762BA9">
            <w:pPr>
              <w:pStyle w:val="a9"/>
              <w:numPr>
                <w:ilvl w:val="0"/>
                <w:numId w:val="2"/>
              </w:numPr>
              <w:tabs>
                <w:tab w:val="left" w:pos="448"/>
              </w:tabs>
              <w:spacing w:after="0" w:line="360" w:lineRule="auto"/>
              <w:ind w:left="2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6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Беседы </w:t>
            </w:r>
            <w:r w:rsidR="00A7162B" w:rsidRPr="00A716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«Будь бережливым», «Что из чего»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="00A7162B" w:rsidRPr="00A716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A7162B" w:rsidRPr="00762BA9" w:rsidRDefault="00762BA9" w:rsidP="00762BA9">
            <w:pPr>
              <w:pStyle w:val="a9"/>
              <w:numPr>
                <w:ilvl w:val="0"/>
                <w:numId w:val="2"/>
              </w:numPr>
              <w:tabs>
                <w:tab w:val="left" w:pos="448"/>
              </w:tabs>
              <w:spacing w:after="0" w:line="360" w:lineRule="auto"/>
              <w:ind w:left="2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6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Экспериментальная </w:t>
            </w:r>
            <w:r w:rsidR="00A7162B" w:rsidRPr="00A716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деятельность с водой, мылом.</w:t>
            </w:r>
          </w:p>
        </w:tc>
      </w:tr>
    </w:tbl>
    <w:p w:rsidR="00D8136B" w:rsidRPr="00D8136B" w:rsidRDefault="00D8136B" w:rsidP="00D8136B">
      <w:pPr>
        <w:widowControl w:val="0"/>
        <w:suppressAutoHyphens/>
        <w:spacing w:after="0" w:line="240" w:lineRule="auto"/>
        <w:jc w:val="center"/>
        <w:rPr>
          <w:rFonts w:ascii="Franklin Gothic Medium" w:eastAsia="Andale Sans UI" w:hAnsi="Franklin Gothic Medium" w:cs="Franklin Gothic Medium"/>
          <w:b/>
          <w:bCs/>
          <w:i/>
          <w:iCs/>
          <w:kern w:val="1"/>
          <w:sz w:val="32"/>
          <w:szCs w:val="32"/>
        </w:rPr>
      </w:pPr>
    </w:p>
    <w:p w:rsidR="003E78A5" w:rsidRDefault="003E78A5" w:rsidP="003E7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78A5" w:rsidRDefault="003E78A5" w:rsidP="003E7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78A5" w:rsidRDefault="003E78A5" w:rsidP="003E7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78A5" w:rsidRDefault="003E78A5" w:rsidP="003E78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7658" w:rsidRDefault="00047658" w:rsidP="0020189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71A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Структура </w:t>
      </w:r>
      <w:r w:rsidR="00A716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организованной образовательной деятельности</w:t>
      </w:r>
      <w:r w:rsidR="001A60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C2566" w:rsidRPr="00971A6E" w:rsidRDefault="001C2566" w:rsidP="0020189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47658" w:rsidRPr="00A7162B" w:rsidRDefault="00047658" w:rsidP="00201891">
      <w:pPr>
        <w:pStyle w:val="a9"/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716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Вводная часть</w:t>
      </w:r>
      <w:r w:rsidR="00DD6E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047658" w:rsidRPr="00971A6E" w:rsidRDefault="00AE7AB3" w:rsidP="00201891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Сюрпризный </w:t>
      </w:r>
      <w:r w:rsidR="00047658" w:rsidRPr="00971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момент </w:t>
      </w:r>
      <w:r w:rsidR="00D87844" w:rsidRPr="00971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«Девочка Капризуля»</w:t>
      </w:r>
      <w:r w:rsidRPr="00971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3F93" w:rsidRPr="00971A6E" w:rsidRDefault="00A43F93" w:rsidP="00201891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Проблемная ситуация</w:t>
      </w:r>
      <w:r w:rsidR="00D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7658" w:rsidRPr="00A7162B" w:rsidRDefault="00047658" w:rsidP="00201891">
      <w:pPr>
        <w:pStyle w:val="a9"/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716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Основная часть</w:t>
      </w:r>
      <w:r w:rsidR="00DD6E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9207C" w:rsidRPr="00971A6E" w:rsidRDefault="00F9207C" w:rsidP="00201891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Семейный бюджет</w:t>
      </w:r>
      <w:r w:rsidR="00D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971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47658" w:rsidRPr="00971A6E" w:rsidRDefault="00B576B8" w:rsidP="00201891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Физическая </w:t>
      </w:r>
      <w:r w:rsidR="00047658" w:rsidRPr="00971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минутка «</w:t>
      </w:r>
      <w:r w:rsidRPr="00971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Доходы и расходы</w:t>
      </w:r>
      <w:r w:rsidR="00047658" w:rsidRPr="00971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F47D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7658" w:rsidRPr="00971A6E" w:rsidRDefault="00A43F93" w:rsidP="00201891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о бережливости</w:t>
      </w:r>
      <w:r w:rsidR="00F47D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7658" w:rsidRPr="00971A6E" w:rsidRDefault="00A43F93" w:rsidP="00201891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Продуктивная деятельность</w:t>
      </w:r>
      <w:r w:rsidR="00047658" w:rsidRPr="00971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Pr="00971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Сделай сам</w:t>
      </w:r>
      <w:r w:rsidR="00047658" w:rsidRPr="00971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047658" w:rsidRPr="00A7162B" w:rsidRDefault="00047658" w:rsidP="00201891">
      <w:pPr>
        <w:pStyle w:val="a9"/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716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Заключительная часть</w:t>
      </w:r>
      <w:r w:rsidR="00DD6E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047658" w:rsidRPr="00971A6E" w:rsidRDefault="00804612" w:rsidP="0020189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</w:t>
      </w:r>
      <w:r w:rsidR="00A43F93" w:rsidRPr="00971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7658" w:rsidRDefault="00047658" w:rsidP="0020189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60C7" w:rsidRDefault="001A60C7" w:rsidP="0020189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60C7" w:rsidRDefault="001A60C7" w:rsidP="0020189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60C7" w:rsidRDefault="001A60C7" w:rsidP="0020189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60C7" w:rsidRDefault="001A60C7" w:rsidP="0020189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60C7" w:rsidRDefault="001A60C7" w:rsidP="0020189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60C7" w:rsidRDefault="001A60C7" w:rsidP="0020189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60C7" w:rsidRDefault="001A60C7" w:rsidP="0020189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60C7" w:rsidRDefault="001A60C7" w:rsidP="0020189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60C7" w:rsidRDefault="001A60C7" w:rsidP="0020189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60C7" w:rsidRDefault="001A60C7" w:rsidP="0020189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60C7" w:rsidRDefault="001A60C7" w:rsidP="0020189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60C7" w:rsidRDefault="001A60C7" w:rsidP="0020189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60C7" w:rsidRDefault="001A60C7" w:rsidP="0020189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60C7" w:rsidRDefault="001A60C7" w:rsidP="0020189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60C7" w:rsidRDefault="001A60C7" w:rsidP="0020189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60C7" w:rsidRDefault="001A60C7" w:rsidP="0020189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60C7" w:rsidRDefault="001A60C7" w:rsidP="0020189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4612" w:rsidRDefault="00804612" w:rsidP="0020189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71A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Ход </w:t>
      </w:r>
      <w:r w:rsidR="00A716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организованной образовательной деятельности</w:t>
      </w:r>
      <w:r w:rsidR="001A60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C2566" w:rsidRPr="00971A6E" w:rsidRDefault="001C2566" w:rsidP="0020189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04612" w:rsidRPr="00A7162B" w:rsidRDefault="00804612" w:rsidP="00201891">
      <w:pPr>
        <w:pStyle w:val="a9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716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Вводная часть</w:t>
      </w:r>
      <w:r w:rsidR="00A7162B" w:rsidRPr="00A716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804612" w:rsidRPr="00971A6E" w:rsidRDefault="00804612" w:rsidP="00201891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71A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Сюрпризный момент «Девочка Капризуля».</w:t>
      </w:r>
      <w:r w:rsidR="0036423F" w:rsidRPr="00971A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Мотивация</w:t>
      </w:r>
    </w:p>
    <w:p w:rsidR="0036423F" w:rsidRPr="00971A6E" w:rsidRDefault="0036423F" w:rsidP="00201891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A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971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ребята, слышите, кто-то плачет? </w:t>
      </w:r>
    </w:p>
    <w:p w:rsidR="00804612" w:rsidRPr="00201891" w:rsidRDefault="00075516" w:rsidP="00075516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2</w:t>
      </w:r>
      <w:r w:rsidR="0036423F" w:rsidRPr="00201891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 сл. </w:t>
      </w:r>
      <w:r w:rsidR="00804612" w:rsidRPr="00201891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На экране </w:t>
      </w:r>
      <w:r w:rsidR="0036423F" w:rsidRPr="00201891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появляется Капризуля.</w:t>
      </w:r>
    </w:p>
    <w:p w:rsidR="0036423F" w:rsidRPr="00971A6E" w:rsidRDefault="007D5C04" w:rsidP="00201891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A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971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6423F" w:rsidRPr="00971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Капризуля, что случилось? Почему ты плачешь?</w:t>
      </w:r>
    </w:p>
    <w:p w:rsidR="0036423F" w:rsidRPr="00971A6E" w:rsidRDefault="0036423F" w:rsidP="00201891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A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</w:t>
      </w:r>
      <w:r w:rsidR="007D5C04" w:rsidRPr="00971A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апризуля</w:t>
      </w:r>
      <w:r w:rsidRPr="00971A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71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Хочу новую куклу и мыльные </w:t>
      </w:r>
      <w:proofErr w:type="spellStart"/>
      <w:r w:rsidRPr="00971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пузыриии</w:t>
      </w:r>
      <w:proofErr w:type="spellEnd"/>
      <w:proofErr w:type="gramStart"/>
      <w:r w:rsidRPr="00971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А</w:t>
      </w:r>
      <w:proofErr w:type="gramEnd"/>
      <w:r w:rsidRPr="00971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мама мне не покупает</w:t>
      </w:r>
      <w:r w:rsidR="007D5C04" w:rsidRPr="00971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новую</w:t>
      </w:r>
      <w:r w:rsidRPr="00971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говорит, что </w:t>
      </w:r>
      <w:r w:rsidR="007D5C04" w:rsidRPr="00971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нет денег! Я видела, денежка в кошельке лежит! </w:t>
      </w:r>
    </w:p>
    <w:p w:rsidR="0036423F" w:rsidRPr="00971A6E" w:rsidRDefault="007D5C04" w:rsidP="00201891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</w:t>
      </w:r>
      <w:r w:rsidR="0036423F" w:rsidRPr="00971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новую куклу</w:t>
      </w:r>
      <w:r w:rsidRPr="00971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971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пузыриии</w:t>
      </w:r>
      <w:proofErr w:type="spellEnd"/>
      <w:r w:rsidRPr="00971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7D5C04" w:rsidRPr="00075516" w:rsidRDefault="007D5C04" w:rsidP="00201891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A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971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Капризуля, значит, мама уже распределила семейный бюджет на необходимые расходы.</w:t>
      </w:r>
    </w:p>
    <w:p w:rsidR="00030B29" w:rsidRPr="00201891" w:rsidRDefault="00030B29" w:rsidP="00030B29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3</w:t>
      </w:r>
      <w:r w:rsidRPr="00201891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 сл. Капризуля.</w:t>
      </w:r>
    </w:p>
    <w:p w:rsidR="00971A6E" w:rsidRPr="00971A6E" w:rsidRDefault="007D5C04" w:rsidP="00AA35E3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Капризуля: </w:t>
      </w:r>
      <w:r w:rsidRPr="009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семейный бюджет, какие </w:t>
      </w:r>
      <w:r w:rsidR="00450BBD" w:rsidRPr="009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</w:t>
      </w:r>
      <w:r w:rsidRPr="00971A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="00450BBD" w:rsidRPr="00971A6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04612" w:rsidRPr="00A7162B" w:rsidRDefault="00804612" w:rsidP="00201891">
      <w:pPr>
        <w:pStyle w:val="a9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716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Основная часть</w:t>
      </w:r>
      <w:r w:rsidR="00A7162B" w:rsidRPr="00A716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075516" w:rsidRPr="00075516" w:rsidRDefault="00030B29" w:rsidP="00075516">
      <w:pPr>
        <w:pStyle w:val="a9"/>
        <w:tabs>
          <w:tab w:val="left" w:pos="567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4</w:t>
      </w:r>
      <w:r w:rsidR="00075516" w:rsidRPr="00075516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 сл. </w:t>
      </w:r>
      <w:r w:rsidR="00075516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Семейный бюджет. </w:t>
      </w:r>
      <w:r w:rsidR="00075516" w:rsidRPr="00075516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Капризуля.</w:t>
      </w:r>
    </w:p>
    <w:p w:rsidR="00450BBD" w:rsidRPr="00971A6E" w:rsidRDefault="00450BBD" w:rsidP="00201891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A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971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вспомним и расскажем Капризуле, что такое семейный бюджет</w:t>
      </w:r>
      <w:r w:rsidR="00971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50BBD" w:rsidRPr="00971A6E" w:rsidRDefault="00450BBD" w:rsidP="00201891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71A6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рассказывают о семейном бюджете, </w:t>
      </w:r>
      <w:r w:rsidR="00971A6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доходах и расходах, </w:t>
      </w:r>
      <w:r w:rsidRPr="00971A6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запланированных, необходимых и второстепенных расходах.</w:t>
      </w:r>
    </w:p>
    <w:p w:rsidR="00971A6E" w:rsidRPr="00971A6E" w:rsidRDefault="00971A6E" w:rsidP="00201891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71A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Физкультурная минутка «Доходы и расходы»</w:t>
      </w:r>
      <w:r w:rsidRPr="00971A6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71A6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71A6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Воспитатель называет статьи расходов – дети приседают, статьи доходов  - хлопок руками.</w:t>
      </w:r>
    </w:p>
    <w:p w:rsidR="00450BBD" w:rsidRPr="00971A6E" w:rsidRDefault="00450BBD" w:rsidP="00201891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71A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971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Капризуля, теперь ты знаешь, что такое семейный бюджет  и необходимые расходы.</w:t>
      </w:r>
    </w:p>
    <w:p w:rsidR="00201891" w:rsidRPr="00201891" w:rsidRDefault="00030B29" w:rsidP="00075516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5</w:t>
      </w:r>
      <w:r w:rsidR="00201891" w:rsidRPr="00201891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 сл. На экране Капризуля.</w:t>
      </w:r>
    </w:p>
    <w:p w:rsidR="00450BBD" w:rsidRPr="00971A6E" w:rsidRDefault="00450BBD" w:rsidP="00201891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Капризуля: </w:t>
      </w:r>
      <w:r w:rsidRPr="009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равно хочу </w:t>
      </w:r>
      <w:proofErr w:type="gramStart"/>
      <w:r w:rsidRPr="00971A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новую</w:t>
      </w:r>
      <w:proofErr w:type="gramEnd"/>
      <w:r w:rsidRPr="009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A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куклууу</w:t>
      </w:r>
      <w:proofErr w:type="spellEnd"/>
      <w:r w:rsidR="00971A6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971A6E" w:rsidRPr="00941F56" w:rsidRDefault="00971A6E" w:rsidP="00201891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4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Капризуля, у тебя же есть кукла. Чем она тебе не нравится?</w:t>
      </w:r>
    </w:p>
    <w:p w:rsidR="00971A6E" w:rsidRPr="00941F56" w:rsidRDefault="00971A6E" w:rsidP="00201891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Капризуля: </w:t>
      </w:r>
      <w:r w:rsidRPr="0094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грязная и платье порвалось… </w:t>
      </w:r>
    </w:p>
    <w:p w:rsidR="00941F56" w:rsidRDefault="00971A6E" w:rsidP="00201891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71A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94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у Капризули уже есть кукла, но ей не нравится, что она грязная</w:t>
      </w:r>
      <w:r w:rsidR="00941F56" w:rsidRPr="0094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41F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941F56" w:rsidRPr="0094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Неужели грязную куклу надо выбросить и купить новую?</w:t>
      </w:r>
    </w:p>
    <w:p w:rsidR="00941F56" w:rsidRPr="00941F56" w:rsidRDefault="00941F56" w:rsidP="00201891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941F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Решение проблемной ситуации</w:t>
      </w:r>
      <w:proofErr w:type="gramEnd"/>
      <w:r w:rsidRPr="00941F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41F56" w:rsidRDefault="00941F56" w:rsidP="00201891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41F5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предлагают помыть куклу, причесать ее,</w:t>
      </w:r>
      <w:r w:rsidR="00900C3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постирать и </w:t>
      </w:r>
      <w:r w:rsidRPr="00941F5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заштопать платье.</w:t>
      </w:r>
    </w:p>
    <w:p w:rsidR="00075516" w:rsidRPr="00075516" w:rsidRDefault="00030B29" w:rsidP="00075516">
      <w:pPr>
        <w:pStyle w:val="a9"/>
        <w:tabs>
          <w:tab w:val="left" w:pos="567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6</w:t>
      </w:r>
      <w:r w:rsidR="00075516" w:rsidRPr="00075516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 сл. </w:t>
      </w:r>
      <w:r w:rsidR="00075516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Бережливость</w:t>
      </w:r>
      <w:r w:rsidR="00075516" w:rsidRPr="00075516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.</w:t>
      </w:r>
    </w:p>
    <w:p w:rsidR="00804612" w:rsidRPr="00941F56" w:rsidRDefault="00804612" w:rsidP="00201891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41F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Беседа о бережливости</w:t>
      </w:r>
      <w:r w:rsidR="00941F56" w:rsidRPr="00941F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</w:p>
    <w:p w:rsidR="00941F56" w:rsidRDefault="00941F56" w:rsidP="00201891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A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94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совершенно правы, необходимо бережно относиться 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всему, что нас окружает и к</w:t>
      </w:r>
      <w:r w:rsidRPr="0094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вещам, игрушкам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тоже. Если что-то поломалось, можно починить. Если что-то испачкалось – почистить, постирать.</w:t>
      </w:r>
      <w:r w:rsidR="00900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75516" w:rsidRPr="00075516" w:rsidRDefault="00030B29" w:rsidP="00075516">
      <w:pPr>
        <w:pStyle w:val="a9"/>
        <w:tabs>
          <w:tab w:val="left" w:pos="567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7</w:t>
      </w:r>
      <w:r w:rsidR="00075516" w:rsidRPr="00075516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 сл. Капризуля.</w:t>
      </w:r>
    </w:p>
    <w:p w:rsidR="00900C34" w:rsidRDefault="00941F56" w:rsidP="00201891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Капризуля:</w:t>
      </w:r>
      <w:r w:rsidRPr="0094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все поняла. Куклу я помою, вместе с мамой заштопаем ее платье.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00C34" w:rsidRPr="0090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новую куклу я накоплю сама. </w:t>
      </w:r>
    </w:p>
    <w:p w:rsidR="00941F56" w:rsidRPr="00900C34" w:rsidRDefault="00900C34" w:rsidP="00201891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C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как же быть с мыльными пузырями?</w:t>
      </w:r>
    </w:p>
    <w:p w:rsidR="00900C34" w:rsidRDefault="00900C34" w:rsidP="00201891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A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900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 помочь Капризуле?</w:t>
      </w:r>
    </w:p>
    <w:p w:rsidR="00900C34" w:rsidRPr="00900C34" w:rsidRDefault="00900C34" w:rsidP="00201891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00C3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Предложения детей: купить, подарить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сделать самим мыльные пузыри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DC2C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(если дети не предлагают сделать мыльные пузыри, то воспитатель подводит их к решению этой проблемы).</w:t>
      </w:r>
    </w:p>
    <w:p w:rsidR="00900C34" w:rsidRDefault="00900C34" w:rsidP="00201891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A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900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Пузыри можно сделать самим.</w:t>
      </w:r>
      <w:r w:rsidR="00DC2C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чего можно сделать мыльные пузыри?</w:t>
      </w:r>
    </w:p>
    <w:p w:rsidR="00DC2C43" w:rsidRPr="00DC2C43" w:rsidRDefault="00DC2C43" w:rsidP="00201891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C2C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детей.</w:t>
      </w:r>
    </w:p>
    <w:p w:rsidR="00075516" w:rsidRPr="00075516" w:rsidRDefault="00030B29" w:rsidP="00075516">
      <w:pPr>
        <w:pStyle w:val="a9"/>
        <w:tabs>
          <w:tab w:val="left" w:pos="567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8</w:t>
      </w:r>
      <w:r w:rsidR="00075516" w:rsidRPr="00075516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 сл. </w:t>
      </w:r>
      <w:r w:rsidR="00075516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Мыльные пузыри</w:t>
      </w:r>
      <w:r w:rsidR="00075516" w:rsidRPr="00075516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.</w:t>
      </w:r>
    </w:p>
    <w:p w:rsidR="00804612" w:rsidRDefault="00804612" w:rsidP="00201891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41F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Продуктивная деятельность «Сделай </w:t>
      </w:r>
      <w:r w:rsidR="007168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сам</w:t>
      </w:r>
      <w:r w:rsidRPr="00941F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».</w:t>
      </w:r>
    </w:p>
    <w:p w:rsidR="00DC2C43" w:rsidRPr="00762BA9" w:rsidRDefault="00DC2C43" w:rsidP="00201891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71A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DC2C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DC2C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Капризуля, я приглашаю вас в «Мастерскую мыльных пузырей». У нас есть все необходимое, чтобы сделать мыльные пузыри</w:t>
      </w:r>
      <w:r w:rsidR="00762B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62BA9" w:rsidRPr="00762BA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(на столах по количеству детей: пластиковые емкости под воду, пластико</w:t>
      </w:r>
      <w:r w:rsidR="0007551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вые ложки, коктейльные трубочки</w:t>
      </w:r>
      <w:r w:rsidR="00762BA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</w:t>
      </w:r>
      <w:r w:rsidR="00762BA9" w:rsidRPr="00762BA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бумажные салфетки; </w:t>
      </w:r>
      <w:r w:rsidR="00762BA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у воспитателя стоит </w:t>
      </w:r>
      <w:r w:rsidR="00762BA9" w:rsidRPr="00762BA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емкость с водой, средство для мытья посуды)</w:t>
      </w:r>
      <w:r w:rsidRPr="00762BA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DC2C43" w:rsidRDefault="00DC2C43" w:rsidP="00201891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C2C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Вспомним, что необходимо знать при работе с мылом и мыльным раствором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C2C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(беречь глаза, не брать раствор в рот и не трогать руками).</w:t>
      </w:r>
    </w:p>
    <w:p w:rsidR="00DC2C43" w:rsidRDefault="00DC2C43" w:rsidP="00201891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совместно с воспитателем изготавливают мыльные пузыри</w:t>
      </w:r>
      <w:proofErr w:type="gramStart"/>
      <w:r w:rsidR="00762BA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..</w:t>
      </w:r>
      <w:proofErr w:type="gramEnd"/>
    </w:p>
    <w:p w:rsidR="006478F5" w:rsidRDefault="00DC2C43" w:rsidP="00201891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C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мы сделали пузыри из моющего средства и воды, из того, что есть у каждого дома.</w:t>
      </w:r>
    </w:p>
    <w:p w:rsidR="00DC2C43" w:rsidRPr="006478F5" w:rsidRDefault="006478F5" w:rsidP="00201891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Пузырей получилось гораздо больше, чем мы могли бы купить в магазине на эти же деньги. </w:t>
      </w:r>
      <w:r w:rsidR="00DC2C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 мы сэкономим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семейный бюджет</w:t>
      </w:r>
      <w:r w:rsidR="00DC2C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075516" w:rsidRPr="00075516" w:rsidRDefault="00030B29" w:rsidP="00075516">
      <w:pPr>
        <w:pStyle w:val="a9"/>
        <w:tabs>
          <w:tab w:val="left" w:pos="567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9</w:t>
      </w:r>
      <w:r w:rsidR="00075516" w:rsidRPr="00075516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 сл. Капризуля.</w:t>
      </w:r>
    </w:p>
    <w:p w:rsidR="00DC2C43" w:rsidRDefault="00DC2C43" w:rsidP="00201891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C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Капризуля: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Здорово! Ребята, какие вы молодцы! </w:t>
      </w:r>
      <w:r w:rsidR="006478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и своих друзей научу делать мыльные пузыри.</w:t>
      </w:r>
      <w:r w:rsidR="00030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Спасибо!</w:t>
      </w:r>
    </w:p>
    <w:p w:rsidR="00075516" w:rsidRPr="00075516" w:rsidRDefault="00030B29" w:rsidP="00075516">
      <w:pPr>
        <w:pStyle w:val="a9"/>
        <w:tabs>
          <w:tab w:val="left" w:pos="567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10 </w:t>
      </w:r>
      <w:r w:rsidR="00075516" w:rsidRPr="00075516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сл. </w:t>
      </w:r>
      <w:r w:rsidR="00075516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Семейный бюджет</w:t>
      </w:r>
      <w:r w:rsidR="00075516" w:rsidRPr="00075516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.</w:t>
      </w:r>
    </w:p>
    <w:p w:rsidR="00804612" w:rsidRPr="00A7162B" w:rsidRDefault="00804612" w:rsidP="00201891">
      <w:pPr>
        <w:pStyle w:val="a9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716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Заключительная часть</w:t>
      </w:r>
    </w:p>
    <w:p w:rsidR="003E78A5" w:rsidRPr="00733B4F" w:rsidRDefault="006478F5" w:rsidP="00733B4F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C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как мы помогли семье Капризули сэкономить бюджет? </w:t>
      </w:r>
      <w:r>
        <w:rPr>
          <w:rFonts w:ascii="Times New Roman" w:hAnsi="Times New Roman" w:cs="Times New Roman"/>
          <w:i/>
          <w:sz w:val="28"/>
          <w:szCs w:val="28"/>
        </w:rPr>
        <w:t>(помогли избежать незапланированных трат: подсказали Капризуле, что куклу можно помыть, заштопать ее одежду; научили делать мыльные пузыри.)</w:t>
      </w:r>
    </w:p>
    <w:p w:rsidR="003E78A5" w:rsidRPr="00971A6E" w:rsidRDefault="003E78A5" w:rsidP="0020189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5E3" w:rsidRDefault="00AA35E3" w:rsidP="0020189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A35E3" w:rsidRDefault="00AA35E3" w:rsidP="0020189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A35E3" w:rsidRDefault="00AA35E3" w:rsidP="0020189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A35E3" w:rsidRDefault="00AA35E3" w:rsidP="0020189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A35E3" w:rsidRDefault="00AA35E3" w:rsidP="0020189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A35E3" w:rsidRDefault="00AA35E3" w:rsidP="0020189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A35E3" w:rsidRDefault="00AA35E3" w:rsidP="0020189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33B4F" w:rsidRDefault="00733B4F" w:rsidP="0020189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75516" w:rsidRDefault="00075516" w:rsidP="0020189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75516" w:rsidRDefault="00075516" w:rsidP="0020189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75516" w:rsidRDefault="00075516" w:rsidP="0020189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75516" w:rsidRDefault="00075516" w:rsidP="0020189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75516" w:rsidRDefault="00075516" w:rsidP="0020189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37273" w:rsidRPr="00971A6E" w:rsidRDefault="00F37273" w:rsidP="0020189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1A6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Используемая литература.</w:t>
      </w:r>
    </w:p>
    <w:p w:rsidR="0058057F" w:rsidRPr="00971A6E" w:rsidRDefault="00F37273" w:rsidP="00201891">
      <w:pPr>
        <w:pStyle w:val="a9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1A6E">
        <w:rPr>
          <w:rFonts w:ascii="Times New Roman" w:eastAsia="Calibri" w:hAnsi="Times New Roman" w:cs="Times New Roman"/>
          <w:color w:val="000000"/>
          <w:sz w:val="28"/>
          <w:szCs w:val="28"/>
        </w:rPr>
        <w:t>Беседы об экономике: методическое пособие/авт.- сост. Шорыгина</w:t>
      </w:r>
      <w:r w:rsidR="00541D15" w:rsidRPr="00971A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Т.А</w:t>
      </w:r>
      <w:r w:rsidRPr="00971A6E">
        <w:rPr>
          <w:rFonts w:ascii="Times New Roman" w:eastAsia="Calibri" w:hAnsi="Times New Roman" w:cs="Times New Roman"/>
          <w:color w:val="000000"/>
          <w:sz w:val="28"/>
          <w:szCs w:val="28"/>
        </w:rPr>
        <w:t>.- М.: Творческий Центр «Сфера», 2009.</w:t>
      </w:r>
    </w:p>
    <w:p w:rsidR="0058057F" w:rsidRPr="00971A6E" w:rsidRDefault="00F37273" w:rsidP="00201891">
      <w:pPr>
        <w:pStyle w:val="a9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1A6E">
        <w:rPr>
          <w:rFonts w:ascii="Times New Roman" w:eastAsia="Calibri" w:hAnsi="Times New Roman" w:cs="Times New Roman"/>
          <w:color w:val="000000"/>
          <w:sz w:val="28"/>
          <w:szCs w:val="28"/>
        </w:rPr>
        <w:t>Введение в мир экономики, или мы играем в экономику/авт.- сост. Смоленцева</w:t>
      </w:r>
      <w:r w:rsidR="00541D15" w:rsidRPr="00971A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А.А</w:t>
      </w:r>
      <w:r w:rsidRPr="00971A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1C2566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971A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1A6E">
        <w:rPr>
          <w:rFonts w:ascii="Times New Roman" w:eastAsia="Calibri" w:hAnsi="Times New Roman" w:cs="Times New Roman"/>
          <w:color w:val="000000"/>
          <w:sz w:val="28"/>
          <w:szCs w:val="28"/>
        </w:rPr>
        <w:t>Спб</w:t>
      </w:r>
      <w:proofErr w:type="spellEnd"/>
      <w:r w:rsidRPr="00971A6E">
        <w:rPr>
          <w:rFonts w:ascii="Times New Roman" w:eastAsia="Calibri" w:hAnsi="Times New Roman" w:cs="Times New Roman"/>
          <w:color w:val="000000"/>
          <w:sz w:val="28"/>
          <w:szCs w:val="28"/>
        </w:rPr>
        <w:t>., 2001.</w:t>
      </w:r>
    </w:p>
    <w:p w:rsidR="0058057F" w:rsidRPr="00971A6E" w:rsidRDefault="00F37273" w:rsidP="00201891">
      <w:pPr>
        <w:pStyle w:val="a9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1A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Дидактические материалы к занятиям по экономике в начальной школе: занимательные задания и упражнения; познавательные истории/ авт.-сост. М.М. Воронина. </w:t>
      </w:r>
      <w:r w:rsidR="001C2566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971A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Волгоград: Учитель, 2012.</w:t>
      </w:r>
    </w:p>
    <w:p w:rsidR="00541D15" w:rsidRPr="00971A6E" w:rsidRDefault="00541D15" w:rsidP="00201891">
      <w:pPr>
        <w:pStyle w:val="a9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1A6E">
        <w:rPr>
          <w:rFonts w:ascii="Times New Roman" w:eastAsia="Calibri" w:hAnsi="Times New Roman" w:cs="Times New Roman"/>
          <w:color w:val="000000"/>
          <w:sz w:val="28"/>
          <w:szCs w:val="28"/>
        </w:rPr>
        <w:t>Школа юного экономиста. Разработки занятий для младших школьников/авт.-сост. Воронина М.М.- Волгоград: Учитель, 2008.</w:t>
      </w:r>
    </w:p>
    <w:p w:rsidR="00871908" w:rsidRDefault="00871908" w:rsidP="0020189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908" w:rsidRPr="00871908" w:rsidRDefault="00871908" w:rsidP="0087190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908">
        <w:rPr>
          <w:rFonts w:ascii="Times New Roman" w:hAnsi="Times New Roman" w:cs="Times New Roman"/>
          <w:b/>
          <w:sz w:val="28"/>
          <w:szCs w:val="28"/>
        </w:rPr>
        <w:t>Интернет-ресурсы.</w:t>
      </w:r>
    </w:p>
    <w:p w:rsidR="003E78A5" w:rsidRPr="00871908" w:rsidRDefault="005C7999" w:rsidP="00871908">
      <w:pPr>
        <w:pStyle w:val="a9"/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871908" w:rsidRPr="00871908">
          <w:rPr>
            <w:rStyle w:val="aa"/>
            <w:rFonts w:ascii="Times New Roman" w:hAnsi="Times New Roman" w:cs="Times New Roman"/>
            <w:spacing w:val="5"/>
            <w:sz w:val="28"/>
            <w:szCs w:val="28"/>
            <w:bdr w:val="none" w:sz="0" w:space="0" w:color="auto" w:frame="1"/>
            <w:shd w:val="clear" w:color="auto" w:fill="FFFFFF"/>
          </w:rPr>
          <w:t>https://pandia.ru</w:t>
        </w:r>
      </w:hyperlink>
      <w:r w:rsidR="00871908" w:rsidRPr="00871908">
        <w:rPr>
          <w:rFonts w:ascii="Times New Roman" w:hAnsi="Times New Roman" w:cs="Times New Roman"/>
          <w:spacing w:val="5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871908" w:rsidRPr="00871908" w:rsidRDefault="005C7999" w:rsidP="00871908">
      <w:pPr>
        <w:pStyle w:val="a9"/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871908" w:rsidRPr="005C6631">
          <w:rPr>
            <w:rStyle w:val="aa"/>
            <w:rFonts w:ascii="Times New Roman" w:hAnsi="Times New Roman" w:cs="Times New Roman"/>
            <w:spacing w:val="5"/>
            <w:sz w:val="28"/>
            <w:szCs w:val="28"/>
            <w:bdr w:val="none" w:sz="0" w:space="0" w:color="auto" w:frame="1"/>
            <w:shd w:val="clear" w:color="auto" w:fill="FFFFFF"/>
          </w:rPr>
          <w:t>https://search.rsl.ru</w:t>
        </w:r>
      </w:hyperlink>
      <w:r w:rsidR="00871908">
        <w:rPr>
          <w:rFonts w:ascii="Times New Roman" w:hAnsi="Times New Roman" w:cs="Times New Roman"/>
          <w:color w:val="23527C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871908" w:rsidRPr="00871908" w:rsidRDefault="00871908" w:rsidP="00871908">
      <w:pPr>
        <w:pStyle w:val="a9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1908" w:rsidRPr="00871908" w:rsidSect="003E78A5">
      <w:footerReference w:type="default" r:id="rId1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999" w:rsidRDefault="005C7999" w:rsidP="003E78A5">
      <w:pPr>
        <w:spacing w:after="0" w:line="240" w:lineRule="auto"/>
      </w:pPr>
      <w:r>
        <w:separator/>
      </w:r>
    </w:p>
  </w:endnote>
  <w:endnote w:type="continuationSeparator" w:id="0">
    <w:p w:rsidR="005C7999" w:rsidRDefault="005C7999" w:rsidP="003E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6185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E78A5" w:rsidRPr="003E78A5" w:rsidRDefault="003E78A5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E78A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E78A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78A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226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E78A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E78A5" w:rsidRPr="003E78A5" w:rsidRDefault="003E78A5">
    <w:pPr>
      <w:pStyle w:val="a5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999" w:rsidRDefault="005C7999" w:rsidP="003E78A5">
      <w:pPr>
        <w:spacing w:after="0" w:line="240" w:lineRule="auto"/>
      </w:pPr>
      <w:r>
        <w:separator/>
      </w:r>
    </w:p>
  </w:footnote>
  <w:footnote w:type="continuationSeparator" w:id="0">
    <w:p w:rsidR="005C7999" w:rsidRDefault="005C7999" w:rsidP="003E7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22BF"/>
    <w:multiLevelType w:val="hybridMultilevel"/>
    <w:tmpl w:val="8422ADB2"/>
    <w:lvl w:ilvl="0" w:tplc="4F168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D3DE9"/>
    <w:multiLevelType w:val="hybridMultilevel"/>
    <w:tmpl w:val="C130E41A"/>
    <w:lvl w:ilvl="0" w:tplc="4F168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321D5"/>
    <w:multiLevelType w:val="hybridMultilevel"/>
    <w:tmpl w:val="4AC24894"/>
    <w:lvl w:ilvl="0" w:tplc="4F168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D300B"/>
    <w:multiLevelType w:val="hybridMultilevel"/>
    <w:tmpl w:val="B5A275F4"/>
    <w:lvl w:ilvl="0" w:tplc="4F168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35776"/>
    <w:multiLevelType w:val="hybridMultilevel"/>
    <w:tmpl w:val="AECC6B74"/>
    <w:lvl w:ilvl="0" w:tplc="1B063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852E7"/>
    <w:multiLevelType w:val="hybridMultilevel"/>
    <w:tmpl w:val="55284358"/>
    <w:lvl w:ilvl="0" w:tplc="4F168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0546C"/>
    <w:multiLevelType w:val="hybridMultilevel"/>
    <w:tmpl w:val="8BD84C90"/>
    <w:lvl w:ilvl="0" w:tplc="CA2C7776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7">
    <w:nsid w:val="522B078C"/>
    <w:multiLevelType w:val="hybridMultilevel"/>
    <w:tmpl w:val="0D04A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D516E"/>
    <w:multiLevelType w:val="hybridMultilevel"/>
    <w:tmpl w:val="59384614"/>
    <w:lvl w:ilvl="0" w:tplc="73FAB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85119"/>
    <w:multiLevelType w:val="multilevel"/>
    <w:tmpl w:val="B2A2A6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EF4694"/>
    <w:multiLevelType w:val="hybridMultilevel"/>
    <w:tmpl w:val="0D04A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10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C6"/>
    <w:rsid w:val="00030B29"/>
    <w:rsid w:val="00047658"/>
    <w:rsid w:val="00075516"/>
    <w:rsid w:val="00097F67"/>
    <w:rsid w:val="000C3F30"/>
    <w:rsid w:val="00103750"/>
    <w:rsid w:val="001A60C7"/>
    <w:rsid w:val="001C2566"/>
    <w:rsid w:val="00201891"/>
    <w:rsid w:val="00213A2A"/>
    <w:rsid w:val="0036423F"/>
    <w:rsid w:val="003E78A5"/>
    <w:rsid w:val="00450BBD"/>
    <w:rsid w:val="00531852"/>
    <w:rsid w:val="00541D15"/>
    <w:rsid w:val="0058057F"/>
    <w:rsid w:val="00584CC7"/>
    <w:rsid w:val="005C7999"/>
    <w:rsid w:val="00615303"/>
    <w:rsid w:val="006478F5"/>
    <w:rsid w:val="006F6FC3"/>
    <w:rsid w:val="00716879"/>
    <w:rsid w:val="00733B4F"/>
    <w:rsid w:val="00740E3F"/>
    <w:rsid w:val="00762BA9"/>
    <w:rsid w:val="007C5437"/>
    <w:rsid w:val="007D5C04"/>
    <w:rsid w:val="007D7A6E"/>
    <w:rsid w:val="00804612"/>
    <w:rsid w:val="00871908"/>
    <w:rsid w:val="00900C34"/>
    <w:rsid w:val="009032C6"/>
    <w:rsid w:val="00937B41"/>
    <w:rsid w:val="00941F56"/>
    <w:rsid w:val="00951056"/>
    <w:rsid w:val="00971A6E"/>
    <w:rsid w:val="00A43F93"/>
    <w:rsid w:val="00A7162B"/>
    <w:rsid w:val="00A91F84"/>
    <w:rsid w:val="00AA35E3"/>
    <w:rsid w:val="00AE7AB3"/>
    <w:rsid w:val="00B52269"/>
    <w:rsid w:val="00B576B8"/>
    <w:rsid w:val="00B93BFD"/>
    <w:rsid w:val="00C12A5B"/>
    <w:rsid w:val="00C551E7"/>
    <w:rsid w:val="00CB2521"/>
    <w:rsid w:val="00D8136B"/>
    <w:rsid w:val="00D87844"/>
    <w:rsid w:val="00DC2C43"/>
    <w:rsid w:val="00DD6E60"/>
    <w:rsid w:val="00E30D60"/>
    <w:rsid w:val="00F23091"/>
    <w:rsid w:val="00F37273"/>
    <w:rsid w:val="00F47D92"/>
    <w:rsid w:val="00F836A6"/>
    <w:rsid w:val="00F9207C"/>
    <w:rsid w:val="00FF348A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78A5"/>
  </w:style>
  <w:style w:type="paragraph" w:styleId="a5">
    <w:name w:val="footer"/>
    <w:basedOn w:val="a"/>
    <w:link w:val="a6"/>
    <w:uiPriority w:val="99"/>
    <w:unhideWhenUsed/>
    <w:rsid w:val="003E7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78A5"/>
  </w:style>
  <w:style w:type="paragraph" w:styleId="a7">
    <w:name w:val="Balloon Text"/>
    <w:basedOn w:val="a"/>
    <w:link w:val="a8"/>
    <w:uiPriority w:val="99"/>
    <w:semiHidden/>
    <w:unhideWhenUsed/>
    <w:rsid w:val="003E7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78A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136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71A6E"/>
    <w:rPr>
      <w:color w:val="0000FF"/>
      <w:u w:val="single"/>
    </w:rPr>
  </w:style>
  <w:style w:type="paragraph" w:customStyle="1" w:styleId="arttext">
    <w:name w:val="art_text"/>
    <w:basedOn w:val="a"/>
    <w:uiPriority w:val="99"/>
    <w:rsid w:val="0053185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78A5"/>
  </w:style>
  <w:style w:type="paragraph" w:styleId="a5">
    <w:name w:val="footer"/>
    <w:basedOn w:val="a"/>
    <w:link w:val="a6"/>
    <w:uiPriority w:val="99"/>
    <w:unhideWhenUsed/>
    <w:rsid w:val="003E7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78A5"/>
  </w:style>
  <w:style w:type="paragraph" w:styleId="a7">
    <w:name w:val="Balloon Text"/>
    <w:basedOn w:val="a"/>
    <w:link w:val="a8"/>
    <w:uiPriority w:val="99"/>
    <w:semiHidden/>
    <w:unhideWhenUsed/>
    <w:rsid w:val="003E7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78A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136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71A6E"/>
    <w:rPr>
      <w:color w:val="0000FF"/>
      <w:u w:val="single"/>
    </w:rPr>
  </w:style>
  <w:style w:type="paragraph" w:customStyle="1" w:styleId="arttext">
    <w:name w:val="art_text"/>
    <w:basedOn w:val="a"/>
    <w:uiPriority w:val="99"/>
    <w:rsid w:val="0053185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s://search.rs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pandia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26BC9-FE65-4C55-838E-F90DE222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8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42</cp:revision>
  <cp:lastPrinted>2019-04-09T09:12:00Z</cp:lastPrinted>
  <dcterms:created xsi:type="dcterms:W3CDTF">2019-04-08T07:21:00Z</dcterms:created>
  <dcterms:modified xsi:type="dcterms:W3CDTF">2019-04-09T09:49:00Z</dcterms:modified>
</cp:coreProperties>
</file>